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F0C88" w14:textId="77777777" w:rsidR="001825F5" w:rsidRPr="00561AB1" w:rsidRDefault="001825F5" w:rsidP="00561AB1">
      <w:pPr>
        <w:jc w:val="both"/>
        <w:rPr>
          <w:b/>
          <w:sz w:val="28"/>
          <w:szCs w:val="28"/>
          <w:u w:val="single"/>
        </w:rPr>
      </w:pPr>
      <w:r w:rsidRPr="00561AB1">
        <w:rPr>
          <w:b/>
          <w:sz w:val="28"/>
          <w:szCs w:val="28"/>
          <w:u w:val="single"/>
        </w:rPr>
        <w:t xml:space="preserve">Convocatoria para la provisión, mediante concurso de méritos de una vacante de </w:t>
      </w:r>
      <w:r w:rsidR="00561AB1" w:rsidRPr="00561AB1">
        <w:rPr>
          <w:b/>
          <w:sz w:val="28"/>
          <w:szCs w:val="28"/>
          <w:u w:val="single"/>
        </w:rPr>
        <w:t>oficial administrativo</w:t>
      </w:r>
      <w:r w:rsidRPr="00561AB1">
        <w:rPr>
          <w:b/>
          <w:sz w:val="28"/>
          <w:szCs w:val="28"/>
          <w:u w:val="single"/>
        </w:rPr>
        <w:t xml:space="preserve"> (proceso extraordinario de estabilización y consolidación de empleo temporal): VALORACIÓN DEFINITIVA DE MÉRITOS REALIZADA POR EL TRIBUNAL CALIFICADOR</w:t>
      </w:r>
    </w:p>
    <w:p w14:paraId="65C09E96" w14:textId="77777777" w:rsidR="001825F5" w:rsidRPr="00561AB1" w:rsidRDefault="00561AB1" w:rsidP="00561AB1">
      <w:pPr>
        <w:jc w:val="both"/>
      </w:pPr>
      <w:r>
        <w:t>25</w:t>
      </w:r>
      <w:r w:rsidR="001825F5" w:rsidRPr="00561AB1">
        <w:t>-0</w:t>
      </w:r>
      <w:r>
        <w:t>4</w:t>
      </w:r>
      <w:r w:rsidR="001825F5" w:rsidRPr="00561AB1">
        <w:t>-2023</w:t>
      </w:r>
    </w:p>
    <w:p w14:paraId="2990D0E3" w14:textId="77777777" w:rsidR="001825F5" w:rsidRPr="00561AB1" w:rsidRDefault="001825F5" w:rsidP="00561AB1">
      <w:pPr>
        <w:jc w:val="both"/>
      </w:pPr>
      <w:r w:rsidRPr="00561AB1">
        <w:t>De conformidad con el acuerdo adoptado por el Tribunal Calificador des</w:t>
      </w:r>
      <w:r w:rsidR="00561AB1">
        <w:t>ignado en sesión celebrada el 24</w:t>
      </w:r>
      <w:r w:rsidRPr="00561AB1">
        <w:t xml:space="preserve"> de </w:t>
      </w:r>
      <w:r w:rsidR="00561AB1">
        <w:t>abril</w:t>
      </w:r>
      <w:r w:rsidRPr="00561AB1">
        <w:t xml:space="preserve"> de 2023 se hace pública la valoración definitiva de méritos.</w:t>
      </w:r>
    </w:p>
    <w:p w14:paraId="33AA59A0" w14:textId="77777777" w:rsidR="001825F5" w:rsidRPr="00561AB1" w:rsidRDefault="002B3A92" w:rsidP="00561AB1">
      <w:pPr>
        <w:jc w:val="both"/>
      </w:pPr>
      <w:r>
        <w:t>Tiebas, a 25</w:t>
      </w:r>
      <w:r w:rsidR="00561AB1">
        <w:t xml:space="preserve"> de abril </w:t>
      </w:r>
      <w:r w:rsidR="001825F5" w:rsidRPr="00561AB1">
        <w:t>de 2023</w:t>
      </w:r>
      <w:r>
        <w:t>.</w:t>
      </w:r>
    </w:p>
    <w:p w14:paraId="6CF9999A" w14:textId="41E51B4A" w:rsidR="007C6D96" w:rsidRDefault="007C6D96" w:rsidP="00561AB1">
      <w:pPr>
        <w:jc w:val="both"/>
      </w:pPr>
      <w:hyperlink r:id="rId6" w:history="1">
        <w:r>
          <w:rPr>
            <w:rStyle w:val="Hipervnculo"/>
          </w:rPr>
          <w:t>VALORACIÓ</w:t>
        </w:r>
        <w:r>
          <w:rPr>
            <w:rStyle w:val="Hipervnculo"/>
          </w:rPr>
          <w:t>N</w:t>
        </w:r>
        <w:r>
          <w:rPr>
            <w:rStyle w:val="Hipervnculo"/>
          </w:rPr>
          <w:t xml:space="preserve"> DEFINITIVA DE </w:t>
        </w:r>
        <w:r>
          <w:rPr>
            <w:rStyle w:val="Hipervnculo"/>
          </w:rPr>
          <w:t>M</w:t>
        </w:r>
        <w:r>
          <w:rPr>
            <w:rStyle w:val="Hipervnculo"/>
          </w:rPr>
          <w:t>ÉRITOS</w:t>
        </w:r>
      </w:hyperlink>
    </w:p>
    <w:p w14:paraId="4BF07951" w14:textId="77777777" w:rsidR="007C6D96" w:rsidRPr="00561AB1" w:rsidRDefault="007C6D96" w:rsidP="00561AB1">
      <w:pPr>
        <w:jc w:val="both"/>
      </w:pPr>
    </w:p>
    <w:p w14:paraId="285C944B" w14:textId="77777777" w:rsidR="004C00B9" w:rsidRPr="00561AB1" w:rsidRDefault="004C00B9" w:rsidP="00561AB1">
      <w:pPr>
        <w:jc w:val="both"/>
      </w:pPr>
    </w:p>
    <w:sectPr w:rsidR="004C00B9" w:rsidRPr="00561AB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9FC34" w14:textId="77777777" w:rsidR="0052186E" w:rsidRDefault="0052186E" w:rsidP="0052186E">
      <w:pPr>
        <w:spacing w:after="0" w:line="240" w:lineRule="auto"/>
      </w:pPr>
      <w:r>
        <w:separator/>
      </w:r>
    </w:p>
  </w:endnote>
  <w:endnote w:type="continuationSeparator" w:id="0">
    <w:p w14:paraId="09E21623" w14:textId="77777777" w:rsidR="0052186E" w:rsidRDefault="0052186E" w:rsidP="00521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B03AB" w14:textId="77777777" w:rsidR="0052186E" w:rsidRDefault="0052186E" w:rsidP="0052186E">
      <w:pPr>
        <w:spacing w:after="0" w:line="240" w:lineRule="auto"/>
      </w:pPr>
      <w:r>
        <w:separator/>
      </w:r>
    </w:p>
  </w:footnote>
  <w:footnote w:type="continuationSeparator" w:id="0">
    <w:p w14:paraId="49694623" w14:textId="77777777" w:rsidR="0052186E" w:rsidRDefault="0052186E" w:rsidP="00521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6FDE0" w14:textId="3D0F84E0" w:rsidR="0052186E" w:rsidRPr="00512389" w:rsidRDefault="0052186E" w:rsidP="0052186E">
    <w:pPr>
      <w:spacing w:after="0" w:line="240" w:lineRule="auto"/>
      <w:rPr>
        <w:rFonts w:ascii="Arial" w:eastAsia="Times New Roman" w:hAnsi="Arial" w:cs="Arial"/>
        <w:sz w:val="18"/>
        <w:szCs w:val="18"/>
      </w:rPr>
    </w:pPr>
    <w:r w:rsidRPr="00512389">
      <w:rPr>
        <w:rFonts w:ascii="Times New Roman" w:eastAsia="Times New Roman" w:hAnsi="Times New Roman" w:cs="Times New Roman"/>
        <w:sz w:val="18"/>
        <w:szCs w:val="18"/>
      </w:rPr>
      <w:t xml:space="preserve">                      </w:t>
    </w:r>
    <w:r>
      <w:rPr>
        <w:rFonts w:ascii="Times New Roman" w:eastAsia="Times New Roman" w:hAnsi="Times New Roman" w:cs="Times New Roman"/>
        <w:sz w:val="18"/>
        <w:szCs w:val="18"/>
      </w:rPr>
      <w:t xml:space="preserve"> </w:t>
    </w:r>
    <w:r>
      <w:rPr>
        <w:rFonts w:ascii="Arial" w:eastAsia="Times New Roman" w:hAnsi="Arial" w:cs="Arial"/>
        <w:noProof/>
        <w:sz w:val="18"/>
        <w:szCs w:val="18"/>
      </w:rPr>
      <w:drawing>
        <wp:inline distT="0" distB="0" distL="0" distR="0" wp14:anchorId="53FDE123" wp14:editId="4DB2DF98">
          <wp:extent cx="323850" cy="495300"/>
          <wp:effectExtent l="19050" t="0" r="0" b="0"/>
          <wp:docPr id="29" name="Imagen 2" descr="escudo-tieb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scudo-tieb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4865065" w14:textId="77777777" w:rsidR="0052186E" w:rsidRPr="00512389" w:rsidRDefault="0052186E" w:rsidP="0052186E">
    <w:pPr>
      <w:spacing w:after="0" w:line="240" w:lineRule="auto"/>
      <w:ind w:right="5861"/>
      <w:jc w:val="center"/>
      <w:rPr>
        <w:rFonts w:ascii="Arial" w:eastAsia="Times New Roman" w:hAnsi="Arial" w:cs="Arial"/>
        <w:b/>
        <w:sz w:val="18"/>
        <w:szCs w:val="18"/>
      </w:rPr>
    </w:pPr>
    <w:r w:rsidRPr="00512389">
      <w:rPr>
        <w:rFonts w:ascii="Arial" w:eastAsia="Times New Roman" w:hAnsi="Arial" w:cs="Arial"/>
        <w:b/>
        <w:sz w:val="18"/>
        <w:szCs w:val="18"/>
      </w:rPr>
      <w:t>CONCEJO</w:t>
    </w:r>
  </w:p>
  <w:p w14:paraId="7FC6FA3F" w14:textId="77777777" w:rsidR="0052186E" w:rsidRPr="00512389" w:rsidRDefault="0052186E" w:rsidP="0052186E">
    <w:pPr>
      <w:spacing w:after="0" w:line="240" w:lineRule="auto"/>
      <w:ind w:left="-1276" w:right="5861" w:firstLine="1276"/>
      <w:jc w:val="center"/>
      <w:rPr>
        <w:rFonts w:ascii="Arial" w:eastAsia="Times New Roman" w:hAnsi="Arial" w:cs="Arial"/>
        <w:b/>
        <w:sz w:val="18"/>
        <w:szCs w:val="18"/>
      </w:rPr>
    </w:pPr>
    <w:r w:rsidRPr="00512389">
      <w:rPr>
        <w:rFonts w:ascii="Arial" w:eastAsia="Times New Roman" w:hAnsi="Arial" w:cs="Arial"/>
        <w:b/>
        <w:sz w:val="18"/>
        <w:szCs w:val="18"/>
      </w:rPr>
      <w:t>DE</w:t>
    </w:r>
  </w:p>
  <w:p w14:paraId="0F7B2EA3" w14:textId="77777777" w:rsidR="0052186E" w:rsidRPr="00512389" w:rsidRDefault="0052186E" w:rsidP="0052186E">
    <w:pPr>
      <w:spacing w:after="0" w:line="240" w:lineRule="auto"/>
      <w:ind w:left="-1276" w:right="5861" w:firstLine="1276"/>
      <w:jc w:val="center"/>
      <w:rPr>
        <w:rFonts w:ascii="Arial" w:eastAsia="Times New Roman" w:hAnsi="Arial" w:cs="Arial"/>
        <w:b/>
        <w:sz w:val="18"/>
        <w:szCs w:val="18"/>
      </w:rPr>
    </w:pPr>
    <w:r w:rsidRPr="00512389">
      <w:rPr>
        <w:rFonts w:ascii="Arial" w:eastAsia="Times New Roman" w:hAnsi="Arial" w:cs="Arial"/>
        <w:b/>
        <w:sz w:val="18"/>
        <w:szCs w:val="18"/>
      </w:rPr>
      <w:t>TIEBAS</w:t>
    </w:r>
  </w:p>
  <w:p w14:paraId="03B8DE7D" w14:textId="77777777" w:rsidR="0052186E" w:rsidRPr="00512389" w:rsidRDefault="0052186E" w:rsidP="0052186E">
    <w:pPr>
      <w:spacing w:after="0" w:line="240" w:lineRule="auto"/>
      <w:ind w:left="-1276" w:right="5861" w:firstLine="1276"/>
      <w:jc w:val="center"/>
      <w:rPr>
        <w:rFonts w:ascii="Arial" w:eastAsia="Times New Roman" w:hAnsi="Arial" w:cs="Arial"/>
        <w:sz w:val="18"/>
        <w:szCs w:val="18"/>
      </w:rPr>
    </w:pPr>
    <w:r w:rsidRPr="00512389">
      <w:rPr>
        <w:rFonts w:ascii="Arial" w:eastAsia="Times New Roman" w:hAnsi="Arial" w:cs="Arial"/>
        <w:sz w:val="18"/>
        <w:szCs w:val="18"/>
      </w:rPr>
      <w:t>C/ Mayor 43</w:t>
    </w:r>
  </w:p>
  <w:p w14:paraId="663C0885" w14:textId="77777777" w:rsidR="0052186E" w:rsidRPr="00512389" w:rsidRDefault="0052186E" w:rsidP="0052186E">
    <w:pPr>
      <w:spacing w:after="0" w:line="240" w:lineRule="auto"/>
      <w:ind w:right="5861"/>
      <w:jc w:val="center"/>
      <w:rPr>
        <w:rFonts w:ascii="Arial" w:eastAsia="Times New Roman" w:hAnsi="Arial" w:cs="Arial"/>
        <w:sz w:val="18"/>
        <w:szCs w:val="18"/>
      </w:rPr>
    </w:pPr>
    <w:r w:rsidRPr="00512389">
      <w:rPr>
        <w:rFonts w:ascii="Arial" w:eastAsia="Times New Roman" w:hAnsi="Arial" w:cs="Arial"/>
        <w:sz w:val="18"/>
        <w:szCs w:val="18"/>
      </w:rPr>
      <w:t>31398 TIEBAS (Navarra)</w:t>
    </w:r>
  </w:p>
  <w:p w14:paraId="281FCF7A" w14:textId="77777777" w:rsidR="0052186E" w:rsidRPr="00512389" w:rsidRDefault="0052186E" w:rsidP="0052186E">
    <w:pPr>
      <w:spacing w:after="0" w:line="240" w:lineRule="auto"/>
      <w:ind w:left="-1276" w:right="5861" w:firstLine="1276"/>
      <w:jc w:val="center"/>
      <w:rPr>
        <w:rFonts w:ascii="Arial" w:eastAsia="Times New Roman" w:hAnsi="Arial" w:cs="Arial"/>
        <w:sz w:val="18"/>
        <w:szCs w:val="18"/>
      </w:rPr>
    </w:pPr>
    <w:r>
      <w:rPr>
        <w:rFonts w:ascii="Arial" w:eastAsia="Times New Roman" w:hAnsi="Arial" w:cs="Arial"/>
        <w:sz w:val="18"/>
        <w:szCs w:val="18"/>
      </w:rPr>
      <w:t>Tlf.</w:t>
    </w:r>
    <w:r w:rsidRPr="00512389">
      <w:rPr>
        <w:rFonts w:ascii="Arial" w:eastAsia="Times New Roman" w:hAnsi="Arial" w:cs="Arial"/>
        <w:sz w:val="18"/>
        <w:szCs w:val="18"/>
      </w:rPr>
      <w:t xml:space="preserve"> 948360636</w:t>
    </w:r>
  </w:p>
  <w:p w14:paraId="67674A25" w14:textId="77777777" w:rsidR="0052186E" w:rsidRPr="00541FFB" w:rsidRDefault="0052186E" w:rsidP="0052186E">
    <w:pPr>
      <w:spacing w:after="0" w:line="240" w:lineRule="auto"/>
      <w:ind w:left="-1276" w:right="5861" w:firstLine="1276"/>
      <w:jc w:val="center"/>
      <w:rPr>
        <w:rFonts w:ascii="Arial" w:eastAsia="Times New Roman" w:hAnsi="Arial" w:cs="Arial"/>
        <w:sz w:val="18"/>
        <w:szCs w:val="18"/>
      </w:rPr>
    </w:pPr>
    <w:hyperlink r:id="rId2" w:history="1">
      <w:r w:rsidRPr="00541FFB">
        <w:rPr>
          <w:rFonts w:ascii="Arial" w:eastAsia="Times New Roman" w:hAnsi="Arial" w:cs="Arial"/>
          <w:sz w:val="18"/>
        </w:rPr>
        <w:t>admin@concejodetiebas.com</w:t>
      </w:r>
    </w:hyperlink>
  </w:p>
  <w:p w14:paraId="00944A95" w14:textId="77777777" w:rsidR="0052186E" w:rsidRPr="00512389" w:rsidRDefault="0052186E" w:rsidP="0052186E">
    <w:pPr>
      <w:spacing w:after="0" w:line="240" w:lineRule="auto"/>
      <w:ind w:left="-1276" w:right="5861"/>
      <w:jc w:val="center"/>
      <w:rPr>
        <w:rFonts w:ascii="Garamond" w:eastAsia="Times New Roman" w:hAnsi="Garamond" w:cs="Times New Roman"/>
        <w:sz w:val="24"/>
        <w:szCs w:val="24"/>
      </w:rPr>
    </w:pPr>
    <w:r w:rsidRPr="00512389">
      <w:rPr>
        <w:rFonts w:ascii="Arial" w:eastAsia="Times New Roman" w:hAnsi="Arial" w:cs="Arial"/>
        <w:sz w:val="18"/>
        <w:szCs w:val="18"/>
      </w:rPr>
      <w:t xml:space="preserve">                         www.concejodetiebas.com</w:t>
    </w:r>
  </w:p>
  <w:p w14:paraId="1C520DA1" w14:textId="77777777" w:rsidR="0052186E" w:rsidRDefault="0052186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25F5"/>
    <w:rsid w:val="001825F5"/>
    <w:rsid w:val="002B3A92"/>
    <w:rsid w:val="004C00B9"/>
    <w:rsid w:val="0052186E"/>
    <w:rsid w:val="00561AB1"/>
    <w:rsid w:val="007C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18C88"/>
  <w15:docId w15:val="{5D418C52-C1FC-454A-BBD9-51A492E38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61AB1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C6D96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7C6D96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218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186E"/>
  </w:style>
  <w:style w:type="paragraph" w:styleId="Piedepgina">
    <w:name w:val="footer"/>
    <w:basedOn w:val="Normal"/>
    <w:link w:val="PiedepginaCar"/>
    <w:uiPriority w:val="99"/>
    <w:unhideWhenUsed/>
    <w:rsid w:val="005218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1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2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7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7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4187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1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61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8720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single" w:sz="6" w:space="12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05223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ncejodetiebas.sedelectronica.es/transparency/2bacd4f6-82ba-4e94-ade8-9c0f51392def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concejodetieba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94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Raquel Recalde</cp:lastModifiedBy>
  <cp:revision>5</cp:revision>
  <dcterms:created xsi:type="dcterms:W3CDTF">2023-04-20T19:39:00Z</dcterms:created>
  <dcterms:modified xsi:type="dcterms:W3CDTF">2023-04-25T06:18:00Z</dcterms:modified>
</cp:coreProperties>
</file>